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C9A" w:rsidRPr="00055E7D" w:rsidRDefault="00DD4C9A" w:rsidP="00DD4C9A">
      <w:pPr>
        <w:spacing w:after="0" w:line="240" w:lineRule="auto"/>
        <w:rPr>
          <w:b/>
        </w:rPr>
      </w:pPr>
      <w:r w:rsidRPr="00055E7D">
        <w:rPr>
          <w:b/>
        </w:rPr>
        <w:t xml:space="preserve">SDPALL139bis-1-29 </w:t>
      </w:r>
    </w:p>
    <w:p w:rsidR="00DD4C9A" w:rsidRDefault="00DD4C9A" w:rsidP="00C0306C">
      <w:pPr>
        <w:spacing w:after="0" w:line="240" w:lineRule="auto"/>
      </w:pPr>
      <w:r>
        <w:t>Anonimo</w:t>
      </w:r>
      <w:r>
        <w:t xml:space="preserve"> </w:t>
      </w:r>
      <w:r w:rsidRPr="00DD4C9A">
        <w:t>sec. XVIII</w:t>
      </w:r>
      <w:r>
        <w:t>, Bacino di San Marco</w:t>
      </w:r>
      <w:r w:rsidR="00C0306C">
        <w:t xml:space="preserve">. </w:t>
      </w:r>
      <w:r w:rsidR="00C0306C">
        <w:t>Ubicazione non reperita</w:t>
      </w:r>
    </w:p>
    <w:p w:rsidR="00DD4C9A" w:rsidRDefault="00DD4C9A" w:rsidP="00DD4C9A">
      <w:pPr>
        <w:spacing w:after="0" w:line="240" w:lineRule="auto"/>
      </w:pPr>
      <w:r>
        <w:t>Crediti:</w:t>
      </w:r>
      <w:r>
        <w:t xml:space="preserve"> </w:t>
      </w:r>
      <w:r w:rsidRPr="00DD4C9A">
        <w:t>"Venezia, Fondazione Giorgio Cini, Fototeca dell'Istituto di Storia dell'Arte, Fondo Pallucchini”</w:t>
      </w:r>
    </w:p>
    <w:p w:rsidR="00DD4C9A" w:rsidRDefault="00DD4C9A" w:rsidP="00DD4C9A">
      <w:pPr>
        <w:spacing w:after="0" w:line="240" w:lineRule="auto"/>
      </w:pPr>
    </w:p>
    <w:p w:rsidR="00DD4C9A" w:rsidRPr="00055E7D" w:rsidRDefault="00DD4C9A" w:rsidP="00DD4C9A">
      <w:pPr>
        <w:spacing w:after="0" w:line="240" w:lineRule="auto"/>
        <w:rPr>
          <w:b/>
        </w:rPr>
      </w:pPr>
      <w:r w:rsidRPr="00055E7D">
        <w:rPr>
          <w:b/>
        </w:rPr>
        <w:t>SDPALL190-1-106</w:t>
      </w:r>
    </w:p>
    <w:p w:rsidR="00DD4C9A" w:rsidRDefault="00DD4C9A" w:rsidP="00DD4C9A">
      <w:pPr>
        <w:spacing w:after="0" w:line="240" w:lineRule="auto"/>
      </w:pPr>
      <w:r>
        <w:t>Canal Giovanni Antonio detto Canaletto</w:t>
      </w:r>
      <w:r>
        <w:t xml:space="preserve">, </w:t>
      </w:r>
      <w:r>
        <w:t>Bacino di San Marco da San Giorgio Maggiore</w:t>
      </w:r>
      <w:r>
        <w:t xml:space="preserve">. Londra, </w:t>
      </w:r>
    </w:p>
    <w:p w:rsidR="00DD4C9A" w:rsidRDefault="00DD4C9A" w:rsidP="00DD4C9A">
      <w:pPr>
        <w:spacing w:after="0" w:line="240" w:lineRule="auto"/>
      </w:pPr>
      <w:r>
        <w:t>The Wallace Collection</w:t>
      </w:r>
    </w:p>
    <w:p w:rsidR="00DD4C9A" w:rsidRDefault="00DD4C9A" w:rsidP="00DD4C9A">
      <w:pPr>
        <w:spacing w:after="0" w:line="240" w:lineRule="auto"/>
      </w:pPr>
      <w:r>
        <w:t xml:space="preserve">Crediti: </w:t>
      </w:r>
      <w:r w:rsidRPr="00DD4C9A">
        <w:t>"Venezia, Fondazione Giorgio Cini, Fototeca dell'Istituto di Storia dell'Arte, Fondo Pallucchini”</w:t>
      </w:r>
    </w:p>
    <w:p w:rsidR="00DD4C9A" w:rsidRDefault="00DD4C9A" w:rsidP="00DD4C9A">
      <w:pPr>
        <w:spacing w:after="0" w:line="240" w:lineRule="auto"/>
      </w:pPr>
    </w:p>
    <w:p w:rsidR="00DD4C9A" w:rsidRPr="00055E7D" w:rsidRDefault="00DD4C9A" w:rsidP="00DD4C9A">
      <w:pPr>
        <w:spacing w:after="0" w:line="240" w:lineRule="auto"/>
        <w:rPr>
          <w:b/>
        </w:rPr>
      </w:pPr>
      <w:r w:rsidRPr="00055E7D">
        <w:rPr>
          <w:b/>
        </w:rPr>
        <w:t>90A_151</w:t>
      </w:r>
    </w:p>
    <w:p w:rsidR="00DD4C9A" w:rsidRDefault="00DD4C9A" w:rsidP="00DD4C9A">
      <w:pPr>
        <w:spacing w:after="0" w:line="240" w:lineRule="auto"/>
      </w:pPr>
      <w:r>
        <w:t>Venezia, Palazzo Balbi</w:t>
      </w:r>
    </w:p>
    <w:p w:rsidR="00DD4C9A" w:rsidRDefault="00DD4C9A" w:rsidP="00DD4C9A">
      <w:pPr>
        <w:spacing w:after="0" w:line="240" w:lineRule="auto"/>
      </w:pPr>
      <w:r>
        <w:t xml:space="preserve">Crediti: </w:t>
      </w:r>
      <w:r w:rsidRPr="00DD4C9A">
        <w:t>"Venezia, Fondazione Giorgio Cini, Fototeca dell'Istituto di Storia dell'Arte”</w:t>
      </w:r>
    </w:p>
    <w:p w:rsidR="00DD4C9A" w:rsidRDefault="00DD4C9A" w:rsidP="00DD4C9A">
      <w:pPr>
        <w:spacing w:after="0" w:line="240" w:lineRule="auto"/>
      </w:pPr>
    </w:p>
    <w:p w:rsidR="00DD4C9A" w:rsidRPr="00055E7D" w:rsidRDefault="00DD4C9A" w:rsidP="00DD4C9A">
      <w:pPr>
        <w:spacing w:after="0" w:line="240" w:lineRule="auto"/>
        <w:rPr>
          <w:b/>
        </w:rPr>
      </w:pPr>
      <w:bookmarkStart w:id="0" w:name="_GoBack"/>
      <w:r w:rsidRPr="00055E7D">
        <w:rPr>
          <w:b/>
        </w:rPr>
        <w:t>FD 018005</w:t>
      </w:r>
    </w:p>
    <w:bookmarkEnd w:id="0"/>
    <w:p w:rsidR="00DD4C9A" w:rsidRDefault="00DD4C9A" w:rsidP="00DD4C9A">
      <w:pPr>
        <w:spacing w:after="0" w:line="240" w:lineRule="auto"/>
      </w:pPr>
      <w:r>
        <w:t xml:space="preserve">Verona, </w:t>
      </w:r>
      <w:r>
        <w:t>Grezzana</w:t>
      </w:r>
      <w:r>
        <w:t xml:space="preserve">, </w:t>
      </w:r>
      <w:r>
        <w:t>Villa</w:t>
      </w:r>
      <w:r w:rsidR="00055E7D">
        <w:t xml:space="preserve"> Allegri,</w:t>
      </w:r>
      <w:r>
        <w:t xml:space="preserve"> </w:t>
      </w:r>
      <w:proofErr w:type="spellStart"/>
      <w:r>
        <w:t>Arvedi</w:t>
      </w:r>
      <w:proofErr w:type="spellEnd"/>
      <w:r>
        <w:t xml:space="preserve"> </w:t>
      </w:r>
    </w:p>
    <w:p w:rsidR="00DD4C9A" w:rsidRDefault="00DD4C9A" w:rsidP="00DD4C9A">
      <w:pPr>
        <w:spacing w:after="0" w:line="240" w:lineRule="auto"/>
      </w:pPr>
      <w:r>
        <w:t xml:space="preserve">Crediti: </w:t>
      </w:r>
      <w:r w:rsidRPr="00C7687B">
        <w:t>"Venezia, Fondazione Giorgio Cini, Matteo De Fina"</w:t>
      </w:r>
    </w:p>
    <w:p w:rsidR="00DD4C9A" w:rsidRDefault="00DD4C9A" w:rsidP="00DD4C9A">
      <w:pPr>
        <w:spacing w:after="0" w:line="240" w:lineRule="auto"/>
      </w:pPr>
    </w:p>
    <w:p w:rsidR="00DD4C9A" w:rsidRDefault="00DD4C9A" w:rsidP="00DD4C9A">
      <w:pPr>
        <w:spacing w:after="0" w:line="240" w:lineRule="auto"/>
      </w:pPr>
    </w:p>
    <w:sectPr w:rsidR="00DD4C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90"/>
    <w:rsid w:val="00055E7D"/>
    <w:rsid w:val="002C3D90"/>
    <w:rsid w:val="00C0306C"/>
    <w:rsid w:val="00D94C52"/>
    <w:rsid w:val="00DD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023A5-5AC2-4AC6-A9CC-7CFE5E02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Bassanello</dc:creator>
  <cp:keywords/>
  <dc:description/>
  <cp:lastModifiedBy>Monica Bassanello</cp:lastModifiedBy>
  <cp:revision>3</cp:revision>
  <dcterms:created xsi:type="dcterms:W3CDTF">2026-01-28T12:03:00Z</dcterms:created>
  <dcterms:modified xsi:type="dcterms:W3CDTF">2026-01-28T12:23:00Z</dcterms:modified>
</cp:coreProperties>
</file>